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CD" w:rsidRDefault="00BE0940"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5A24E783" wp14:editId="54D26F45">
            <wp:extent cx="5940425" cy="8167635"/>
            <wp:effectExtent l="0" t="0" r="3175" b="5080"/>
            <wp:docPr id="3" name="Рисунок 3" descr="D:\Новая папка\уч\уч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уч\уч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940" w:rsidRDefault="00BE0940"/>
    <w:p w:rsidR="00BE0940" w:rsidRDefault="00BE0940"/>
    <w:p w:rsidR="00BE0940" w:rsidRDefault="00BE0940"/>
    <w:p w:rsidR="00BE0940" w:rsidRPr="00BA255F" w:rsidRDefault="00BE0940" w:rsidP="00BE094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BE0940" w:rsidRPr="006E1004" w:rsidRDefault="00BE0940" w:rsidP="00BE094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Федерации от 18.05.2023 № 370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федеральной образовательной пр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ограммы основ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ного общего образования»),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BE0940" w:rsidRPr="006E1004" w:rsidRDefault="00BE0940" w:rsidP="00BE094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</w:t>
      </w:r>
      <w:r>
        <w:rPr>
          <w:rStyle w:val="markedcontent"/>
          <w:rFonts w:asciiTheme="majorBidi" w:hAnsiTheme="majorBidi" w:cstheme="majorBidi"/>
          <w:sz w:val="28"/>
          <w:szCs w:val="28"/>
        </w:rPr>
        <w:t>ющихся используется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(элективных курсов)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5классе  - «В мире татарской литературы» - 1 ч, в 7 классе – «Литературное краеведение» - 1 ч., в 8 классе – «Татарская литература и искусство» - 1ч.</w:t>
      </w:r>
    </w:p>
    <w:p w:rsidR="00BE0940" w:rsidRPr="006E1004" w:rsidRDefault="00BE0940" w:rsidP="00BE094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бюджетном общеобразовательном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учрежденим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BE0940" w:rsidRPr="008E0553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Pr="005A4FA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5-9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изучаются предметы «Родной (татар</w:t>
      </w:r>
      <w:r>
        <w:rPr>
          <w:rStyle w:val="markedcontent"/>
          <w:rFonts w:asciiTheme="majorBidi" w:hAnsiTheme="majorBidi" w:cstheme="majorBidi"/>
          <w:sz w:val="28"/>
          <w:szCs w:val="28"/>
        </w:rPr>
        <w:t>ский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зык</w:t>
      </w:r>
      <w:r>
        <w:rPr>
          <w:rStyle w:val="markedcontent"/>
          <w:rFonts w:asciiTheme="majorBidi" w:hAnsiTheme="majorBidi" w:cstheme="majorBidi"/>
          <w:sz w:val="28"/>
          <w:szCs w:val="28"/>
        </w:rPr>
        <w:t>», «Родная (татарская)литература».</w:t>
      </w:r>
    </w:p>
    <w:p w:rsidR="00BE0940" w:rsidRPr="00BA255F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E0940" w:rsidRPr="006E1004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 аттестация проходит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с 20 апреля по 20 мая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E0940" w:rsidRDefault="00BE0940" w:rsidP="00BE094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У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ЧЕБНЫЙ ПЛАН</w:t>
      </w:r>
    </w:p>
    <w:p w:rsidR="00BE0940" w:rsidRDefault="00BE0940" w:rsidP="00BE09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3"/>
        <w:gridCol w:w="2633"/>
        <w:gridCol w:w="861"/>
        <w:gridCol w:w="861"/>
        <w:gridCol w:w="861"/>
        <w:gridCol w:w="861"/>
        <w:gridCol w:w="861"/>
      </w:tblGrid>
      <w:tr w:rsidR="00BE0940" w:rsidTr="00D7481A">
        <w:tc>
          <w:tcPr>
            <w:tcW w:w="6000" w:type="dxa"/>
            <w:vMerge w:val="restart"/>
            <w:shd w:val="clear" w:color="auto" w:fill="D9D9D9"/>
          </w:tcPr>
          <w:p w:rsidR="00BE0940" w:rsidRDefault="00BE0940" w:rsidP="00D7481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E0940" w:rsidRDefault="00BE0940" w:rsidP="00D7481A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0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E0940" w:rsidTr="00D7481A">
        <w:tc>
          <w:tcPr>
            <w:tcW w:w="14553" w:type="dxa"/>
            <w:gridSpan w:val="7"/>
            <w:shd w:val="clear" w:color="auto" w:fill="FFFFB3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Русский язык и литература</w:t>
            </w:r>
          </w:p>
        </w:tc>
        <w:tc>
          <w:tcPr>
            <w:tcW w:w="2079" w:type="dxa"/>
          </w:tcPr>
          <w:p w:rsidR="00BE0940" w:rsidRDefault="00BE0940" w:rsidP="00D7481A">
            <w:r>
              <w:t>Русский язык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Литература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BE0940" w:rsidRDefault="00BE0940" w:rsidP="00D7481A">
            <w:r>
              <w:t xml:space="preserve">Родной (татарский) язык 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Родная (татарская) литература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2079" w:type="dxa"/>
          </w:tcPr>
          <w:p w:rsidR="00BE0940" w:rsidRDefault="00BE0940" w:rsidP="00D7481A">
            <w:r>
              <w:t>Иностранные языки</w:t>
            </w:r>
          </w:p>
        </w:tc>
        <w:tc>
          <w:tcPr>
            <w:tcW w:w="2079" w:type="dxa"/>
          </w:tcPr>
          <w:p w:rsidR="00BE0940" w:rsidRDefault="00BE0940" w:rsidP="00D7481A">
            <w:r>
              <w:t xml:space="preserve">Иностранный (английский) язык 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Математика и информатика</w:t>
            </w:r>
          </w:p>
        </w:tc>
        <w:tc>
          <w:tcPr>
            <w:tcW w:w="2079" w:type="dxa"/>
          </w:tcPr>
          <w:p w:rsidR="00BE0940" w:rsidRDefault="00BE0940" w:rsidP="00D7481A">
            <w:r>
              <w:t>Математика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Алгебра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Геометрия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Вероятность и статистика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Информатика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Общественно-научные предметы</w:t>
            </w:r>
          </w:p>
        </w:tc>
        <w:tc>
          <w:tcPr>
            <w:tcW w:w="2079" w:type="dxa"/>
          </w:tcPr>
          <w:p w:rsidR="00BE0940" w:rsidRDefault="00BE0940" w:rsidP="00D7481A">
            <w:r>
              <w:t>История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2.5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Обществознание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География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BE0940" w:rsidRDefault="00BE0940" w:rsidP="00D7481A">
            <w:r>
              <w:t>Физика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3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Химия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Биология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Искусство</w:t>
            </w:r>
          </w:p>
        </w:tc>
        <w:tc>
          <w:tcPr>
            <w:tcW w:w="2079" w:type="dxa"/>
          </w:tcPr>
          <w:p w:rsidR="00BE0940" w:rsidRDefault="00BE0940" w:rsidP="00D7481A">
            <w:r>
              <w:t>Изобразительное искусство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Музыка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2079" w:type="dxa"/>
          </w:tcPr>
          <w:p w:rsidR="00BE0940" w:rsidRDefault="00BE0940" w:rsidP="00D7481A">
            <w:r>
              <w:t>Технология</w:t>
            </w:r>
          </w:p>
        </w:tc>
        <w:tc>
          <w:tcPr>
            <w:tcW w:w="2079" w:type="dxa"/>
          </w:tcPr>
          <w:p w:rsidR="00BE0940" w:rsidRDefault="00BE0940" w:rsidP="00D7481A">
            <w:r>
              <w:t>Технология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0.5</w:t>
            </w:r>
          </w:p>
        </w:tc>
      </w:tr>
      <w:tr w:rsidR="00BE0940" w:rsidTr="00D7481A">
        <w:tc>
          <w:tcPr>
            <w:tcW w:w="2079" w:type="dxa"/>
            <w:vMerge w:val="restart"/>
          </w:tcPr>
          <w:p w:rsidR="00BE0940" w:rsidRDefault="00BE0940" w:rsidP="00D7481A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BE0940" w:rsidRDefault="00BE0940" w:rsidP="00D7481A">
            <w:r>
              <w:t>Физическая культура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2</w:t>
            </w:r>
          </w:p>
        </w:tc>
      </w:tr>
      <w:tr w:rsidR="00BE0940" w:rsidTr="00D7481A">
        <w:tc>
          <w:tcPr>
            <w:tcW w:w="2079" w:type="dxa"/>
            <w:vMerge/>
          </w:tcPr>
          <w:p w:rsidR="00BE0940" w:rsidRDefault="00BE0940" w:rsidP="00D7481A"/>
        </w:tc>
        <w:tc>
          <w:tcPr>
            <w:tcW w:w="2079" w:type="dxa"/>
          </w:tcPr>
          <w:p w:rsidR="00BE0940" w:rsidRDefault="00BE0940" w:rsidP="00D7481A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2079" w:type="dxa"/>
          </w:tcPr>
          <w:p w:rsidR="00BE0940" w:rsidRDefault="00BE0940" w:rsidP="00D7481A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E0940" w:rsidRDefault="00BE0940" w:rsidP="00D7481A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00FF00"/>
          </w:tcPr>
          <w:p w:rsidR="00BE0940" w:rsidRDefault="00BE0940" w:rsidP="00D7481A">
            <w:r>
              <w:lastRenderedPageBreak/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36</w:t>
            </w:r>
          </w:p>
        </w:tc>
      </w:tr>
      <w:tr w:rsidR="00BE0940" w:rsidTr="00D7481A">
        <w:tc>
          <w:tcPr>
            <w:tcW w:w="14553" w:type="dxa"/>
            <w:gridSpan w:val="7"/>
            <w:shd w:val="clear" w:color="auto" w:fill="FFFFB3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D9D9D9"/>
          </w:tcPr>
          <w:p w:rsidR="00BE0940" w:rsidRDefault="00BE0940" w:rsidP="00D7481A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BE0940" w:rsidRDefault="00BE0940" w:rsidP="00D7481A"/>
        </w:tc>
        <w:tc>
          <w:tcPr>
            <w:tcW w:w="2079" w:type="dxa"/>
            <w:shd w:val="clear" w:color="auto" w:fill="D9D9D9"/>
          </w:tcPr>
          <w:p w:rsidR="00BE0940" w:rsidRDefault="00BE0940" w:rsidP="00D7481A"/>
        </w:tc>
        <w:tc>
          <w:tcPr>
            <w:tcW w:w="2079" w:type="dxa"/>
            <w:shd w:val="clear" w:color="auto" w:fill="D9D9D9"/>
          </w:tcPr>
          <w:p w:rsidR="00BE0940" w:rsidRDefault="00BE0940" w:rsidP="00D7481A"/>
        </w:tc>
        <w:tc>
          <w:tcPr>
            <w:tcW w:w="2079" w:type="dxa"/>
            <w:shd w:val="clear" w:color="auto" w:fill="D9D9D9"/>
          </w:tcPr>
          <w:p w:rsidR="00BE0940" w:rsidRDefault="00BE0940" w:rsidP="00D7481A"/>
        </w:tc>
        <w:tc>
          <w:tcPr>
            <w:tcW w:w="2079" w:type="dxa"/>
            <w:shd w:val="clear" w:color="auto" w:fill="D9D9D9"/>
          </w:tcPr>
          <w:p w:rsidR="00BE0940" w:rsidRDefault="00BE0940" w:rsidP="00D7481A"/>
        </w:tc>
      </w:tr>
      <w:tr w:rsidR="00BE0940" w:rsidTr="00D7481A">
        <w:tc>
          <w:tcPr>
            <w:tcW w:w="4158" w:type="dxa"/>
            <w:gridSpan w:val="2"/>
          </w:tcPr>
          <w:p w:rsidR="00BE0940" w:rsidRDefault="00BE0940" w:rsidP="00D7481A">
            <w:r>
              <w:t>Татарская литература и искусство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4158" w:type="dxa"/>
            <w:gridSpan w:val="2"/>
          </w:tcPr>
          <w:p w:rsidR="00BE0940" w:rsidRDefault="00BE0940" w:rsidP="00D7481A">
            <w:r>
              <w:t>Литературное краеведение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4158" w:type="dxa"/>
            <w:gridSpan w:val="2"/>
          </w:tcPr>
          <w:p w:rsidR="00BE0940" w:rsidRDefault="00BE0940" w:rsidP="00D7481A">
            <w:r>
              <w:t>В мире татарской литературы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00FF00"/>
          </w:tcPr>
          <w:p w:rsidR="00BE0940" w:rsidRDefault="00BE0940" w:rsidP="00D7481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00FF00"/>
          </w:tcPr>
          <w:p w:rsidR="00BE0940" w:rsidRDefault="00BE0940" w:rsidP="00D7481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36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FCE3FC"/>
          </w:tcPr>
          <w:p w:rsidR="00BE0940" w:rsidRDefault="00BE0940" w:rsidP="00D7481A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34</w:t>
            </w:r>
          </w:p>
        </w:tc>
      </w:tr>
      <w:tr w:rsidR="00BE0940" w:rsidTr="00D7481A">
        <w:tc>
          <w:tcPr>
            <w:tcW w:w="4158" w:type="dxa"/>
            <w:gridSpan w:val="2"/>
            <w:shd w:val="clear" w:color="auto" w:fill="FCE3FC"/>
          </w:tcPr>
          <w:p w:rsidR="00BE0940" w:rsidRDefault="00BE0940" w:rsidP="00D7481A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BE0940" w:rsidRDefault="00BE0940" w:rsidP="00D7481A">
            <w:pPr>
              <w:jc w:val="center"/>
            </w:pPr>
            <w:r>
              <w:t>1224</w:t>
            </w:r>
          </w:p>
        </w:tc>
      </w:tr>
    </w:tbl>
    <w:p w:rsidR="00BE0940" w:rsidRDefault="00BE0940" w:rsidP="00BE0940"/>
    <w:p w:rsidR="00BE0940" w:rsidRDefault="00BE0940" w:rsidP="00BE0940">
      <w:pPr>
        <w:rPr>
          <w:b/>
          <w:sz w:val="32"/>
          <w:lang w:val="tt-RU"/>
        </w:rPr>
      </w:pPr>
    </w:p>
    <w:p w:rsidR="00BE0940" w:rsidRPr="00B350A1" w:rsidRDefault="00BE0940" w:rsidP="00BE0940">
      <w:pPr>
        <w:rPr>
          <w:b/>
          <w:sz w:val="32"/>
          <w:lang w:val="tt-RU"/>
        </w:rPr>
      </w:pPr>
    </w:p>
    <w:p w:rsidR="00BE0940" w:rsidRDefault="00BE0940" w:rsidP="00BE0940">
      <w:pPr>
        <w:rPr>
          <w:b/>
          <w:sz w:val="32"/>
        </w:rPr>
      </w:pPr>
    </w:p>
    <w:p w:rsidR="00BE0940" w:rsidRDefault="00BE0940" w:rsidP="00BE0940">
      <w:r>
        <w:rPr>
          <w:b/>
          <w:sz w:val="32"/>
        </w:rPr>
        <w:t>План внеурочной деятельности (недельный)</w:t>
      </w:r>
    </w:p>
    <w:p w:rsidR="00BE0940" w:rsidRDefault="00BE0940" w:rsidP="00BE0940">
      <w:r>
        <w:t>Муниципальное бюджетное общеобразовательное учреждение  ``</w:t>
      </w:r>
      <w:proofErr w:type="spellStart"/>
      <w:r>
        <w:t>Мемдельская</w:t>
      </w:r>
      <w:proofErr w:type="spellEnd"/>
      <w:r>
        <w:t xml:space="preserve"> средняя  общеобразовательная школа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  Высокогорского муниципального района Республики Татарстан``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36"/>
        <w:gridCol w:w="1287"/>
        <w:gridCol w:w="1287"/>
        <w:gridCol w:w="1287"/>
        <w:gridCol w:w="1287"/>
        <w:gridCol w:w="1287"/>
      </w:tblGrid>
      <w:tr w:rsidR="00BE0940" w:rsidTr="00D7481A">
        <w:tc>
          <w:tcPr>
            <w:tcW w:w="3253" w:type="dxa"/>
            <w:vMerge w:val="restart"/>
            <w:shd w:val="clear" w:color="auto" w:fill="D9D9D9"/>
          </w:tcPr>
          <w:p w:rsidR="00BE0940" w:rsidRDefault="00BE0940" w:rsidP="00D7481A">
            <w:r>
              <w:rPr>
                <w:b/>
              </w:rPr>
              <w:t>Учебные курсы</w:t>
            </w:r>
          </w:p>
          <w:p w:rsidR="00BE0940" w:rsidRDefault="00BE0940" w:rsidP="00D7481A"/>
        </w:tc>
        <w:tc>
          <w:tcPr>
            <w:tcW w:w="6885" w:type="dxa"/>
            <w:gridSpan w:val="5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0940" w:rsidTr="00D7481A">
        <w:tc>
          <w:tcPr>
            <w:tcW w:w="3253" w:type="dxa"/>
            <w:vMerge/>
          </w:tcPr>
          <w:p w:rsidR="00BE0940" w:rsidRDefault="00BE0940" w:rsidP="00D7481A"/>
        </w:tc>
        <w:tc>
          <w:tcPr>
            <w:tcW w:w="1377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77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77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77" w:type="dxa"/>
            <w:shd w:val="clear" w:color="auto" w:fill="D9D9D9"/>
          </w:tcPr>
          <w:p w:rsidR="00BE0940" w:rsidRDefault="00BE0940" w:rsidP="00D7481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ШСК "</w:t>
            </w:r>
            <w:proofErr w:type="spellStart"/>
            <w:r>
              <w:t>Мемдель</w:t>
            </w:r>
            <w:proofErr w:type="spellEnd"/>
            <w:r>
              <w:t>"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Мистер и Миссис Грамматика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Занимательная грамматика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Спортивные игры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Россия – мои горизонты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Я, ты, он, она, вместе, целая страна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Я и мое Отечество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 xml:space="preserve"> Мой край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Информационная культура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Мир финансов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Книга и кино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Экология души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r>
              <w:t>Юные Архимеды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</w:tr>
      <w:tr w:rsidR="00BE0940" w:rsidTr="00D7481A">
        <w:tc>
          <w:tcPr>
            <w:tcW w:w="3253" w:type="dxa"/>
          </w:tcPr>
          <w:p w:rsidR="00BE0940" w:rsidRDefault="00BE0940" w:rsidP="00D7481A">
            <w:proofErr w:type="spellStart"/>
            <w:r>
              <w:t>Семьеведение</w:t>
            </w:r>
            <w:proofErr w:type="spellEnd"/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0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BE0940" w:rsidRDefault="00BE0940" w:rsidP="00D7481A">
            <w:pPr>
              <w:jc w:val="center"/>
            </w:pPr>
            <w:r>
              <w:t>1</w:t>
            </w:r>
          </w:p>
        </w:tc>
      </w:tr>
      <w:tr w:rsidR="00BE0940" w:rsidTr="00D7481A">
        <w:tc>
          <w:tcPr>
            <w:tcW w:w="3253" w:type="dxa"/>
            <w:shd w:val="clear" w:color="auto" w:fill="00FF00"/>
          </w:tcPr>
          <w:p w:rsidR="00BE0940" w:rsidRDefault="00BE0940" w:rsidP="00D7481A">
            <w:r>
              <w:t>ИТОГО недельная нагрузка</w:t>
            </w:r>
          </w:p>
        </w:tc>
        <w:tc>
          <w:tcPr>
            <w:tcW w:w="1377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8</w:t>
            </w:r>
          </w:p>
        </w:tc>
        <w:tc>
          <w:tcPr>
            <w:tcW w:w="1377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8</w:t>
            </w:r>
          </w:p>
        </w:tc>
        <w:tc>
          <w:tcPr>
            <w:tcW w:w="1377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8</w:t>
            </w:r>
          </w:p>
        </w:tc>
        <w:tc>
          <w:tcPr>
            <w:tcW w:w="1377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9</w:t>
            </w:r>
          </w:p>
        </w:tc>
        <w:tc>
          <w:tcPr>
            <w:tcW w:w="1377" w:type="dxa"/>
            <w:shd w:val="clear" w:color="auto" w:fill="00FF00"/>
          </w:tcPr>
          <w:p w:rsidR="00BE0940" w:rsidRDefault="00BE0940" w:rsidP="00D7481A">
            <w:pPr>
              <w:jc w:val="center"/>
            </w:pPr>
            <w:r>
              <w:t>7</w:t>
            </w:r>
          </w:p>
        </w:tc>
      </w:tr>
    </w:tbl>
    <w:p w:rsidR="00BE0940" w:rsidRDefault="00BE0940">
      <w:bookmarkStart w:id="0" w:name="_GoBack"/>
      <w:bookmarkEnd w:id="0"/>
      <w:r>
        <w:br w:type="page"/>
      </w:r>
    </w:p>
    <w:sectPr w:rsidR="00BE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D0"/>
    <w:rsid w:val="00435ACD"/>
    <w:rsid w:val="00BE0940"/>
    <w:rsid w:val="00D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940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BE0940"/>
  </w:style>
  <w:style w:type="table" w:styleId="a5">
    <w:name w:val="Table Grid"/>
    <w:basedOn w:val="a1"/>
    <w:rsid w:val="00BE0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940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BE0940"/>
  </w:style>
  <w:style w:type="table" w:styleId="a5">
    <w:name w:val="Table Grid"/>
    <w:basedOn w:val="a1"/>
    <w:rsid w:val="00BE0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2023-09-29T07:48:00Z</dcterms:created>
  <dcterms:modified xsi:type="dcterms:W3CDTF">2023-09-29T07:50:00Z</dcterms:modified>
</cp:coreProperties>
</file>